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color w:val="000000"/>
          <w:sz w:val="18"/>
          <w:szCs w:val="18"/>
        </w:rPr>
      </w:pPr>
      <w:r>
        <w:rPr>
          <w:rFonts w:cs="Arial" w:ascii="Arial" w:hAnsi="Arial"/>
          <w:color w:val="000000"/>
          <w:sz w:val="22"/>
          <w:szCs w:val="22"/>
        </w:rPr>
        <w:t>dalyvaujantis (-i) VĮ Valstybinių miškų urėdijos vykdomame medienos granulių (kurui)</w:t>
      </w:r>
      <w:r>
        <w:rPr>
          <w:rFonts w:cs="Arial" w:ascii="Arial" w:hAnsi="Arial"/>
          <w:color w:val="000000"/>
          <w:sz w:val="22"/>
          <w:szCs w:val="22"/>
          <w:shd w:fill="auto" w:val="clear"/>
        </w:rPr>
        <w:t xml:space="preserve"> pirkime</w:t>
      </w:r>
      <w:r>
        <w:rPr>
          <w:rFonts w:cs="Arial" w:ascii="Arial" w:hAnsi="Arial"/>
          <w:color w:val="000000"/>
          <w:sz w:val="22"/>
          <w:szCs w:val="22"/>
        </w:rPr>
        <w:t xml:space="preserve"> Nr. PU-</w:t>
      </w:r>
      <w:r>
        <w:rPr>
          <w:rFonts w:cs="Arial" w:ascii="Arial" w:hAnsi="Arial"/>
          <w:color w:val="000000"/>
          <w:sz w:val="22"/>
          <w:szCs w:val="22"/>
        </w:rPr>
        <w:t>4922</w:t>
      </w:r>
      <w:r>
        <w:rPr>
          <w:rFonts w:cs="Arial" w:ascii="Arial" w:hAnsi="Arial"/>
          <w:color w:val="000000"/>
          <w:sz w:val="22"/>
          <w:szCs w:val="22"/>
        </w:rPr>
        <w:t xml:space="preserve">/2025, </w:t>
      </w:r>
      <w:r>
        <w:rPr>
          <w:rFonts w:cs="Arial" w:ascii="Arial" w:hAnsi="Arial"/>
          <w:sz w:val="22"/>
          <w:szCs w:val="22"/>
        </w:rPr>
        <w:t>atitinka toliau nurodomus reikalavimus</w:t>
      </w:r>
      <w:r>
        <w:rPr>
          <w:rFonts w:cs="Arial" w:ascii="Arial" w:hAnsi="Arial"/>
          <w:color w:val="000000"/>
          <w:sz w:val="22"/>
          <w:szCs w:val="22"/>
        </w:rPr>
        <w:t>:</w:t>
      </w:r>
    </w:p>
    <w:p>
      <w:pPr>
        <w:pStyle w:val="Normal"/>
        <w:jc w:val="both"/>
        <w:rPr>
          <w:rFonts w:ascii="Arial" w:hAnsi="Arial" w:cs="Arial"/>
          <w:color w:val="000000"/>
          <w:sz w:val="18"/>
          <w:szCs w:val="18"/>
        </w:rPr>
      </w:pPr>
      <w:r>
        <w:rPr>
          <w:rFonts w:cs="Arial" w:ascii="Arial" w:hAnsi="Arial"/>
          <w:color w:val="000000"/>
          <w:sz w:val="18"/>
          <w:szCs w:val="18"/>
        </w:rPr>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(Atviro konkurso specialiųjų sąlygų 11.2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8"/>
        <w:gridCol w:w="153"/>
        <w:gridCol w:w="238"/>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7"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(Atviro konkurso specialiųjų sąlygų 11.2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cs="Arial" w:ascii="Arial" w:hAnsi="Arial"/>
                <w:b w:val="false"/>
                <w:bCs w:val="false"/>
                <w:i/>
                <w:sz w:val="22"/>
                <w:szCs w:val="22"/>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cs="Arial" w:ascii="Arial" w:hAnsi="Arial"/>
                <w:b w:val="false"/>
                <w:bCs w:val="false"/>
                <w:sz w:val="22"/>
                <w:szCs w:val="22"/>
              </w:rPr>
            </w:r>
          </w:p>
        </w:tc>
        <w:tc>
          <w:tcPr>
            <w:tcW w:w="153"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38"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3"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8"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3"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8"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81"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238"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tcBorders>
          </w:tcPr>
          <w:p>
            <w:pPr>
              <w:pStyle w:val="Normal"/>
              <w:widowControl/>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81"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i/>
                <w:iCs/>
                <w:kern w:val="0"/>
                <w:sz w:val="18"/>
                <w:szCs w:val="18"/>
                <w:lang w:val="lt-LT" w:eastAsia="en-US" w:bidi="ar-SA"/>
              </w:rPr>
              <w:t>(pirkimo dokumentų punktai)</w:t>
            </w:r>
            <w:bookmarkStart w:id="3" w:name="_Hlk196297856_Copy_1"/>
            <w:bookmarkEnd w:id="3"/>
          </w:p>
        </w:tc>
        <w:tc>
          <w:tcPr>
            <w:tcW w:w="238"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Atviro konkurso specialiųjų sąlygų 10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Application>LibreOffice/24.8.0.3$Windows_X86_64 LibreOffice_project/0bdf1299c94fe897b119f97f3c613e9dca6be583</Application>
  <AppVersion>15.0000</AppVersion>
  <Pages>2</Pages>
  <Words>581</Words>
  <Characters>4156</Characters>
  <CharactersWithSpaces>4859</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2025-04-23T07:34:00Z</dcterms:created>
  <dc:creator/>
  <dc:description/>
  <dc:language>lt-LT</dc:language>
  <cp:lastModifiedBy/>
  <cp:lastPrinted>2017-06-22T06:38:00Z</cp:lastPrinted>
  <dcterms:modified xsi:type="dcterms:W3CDTF">2025-10-27T15:01:04Z</dcterms:modified>
  <cp:revision>84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